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36" w:rsidRDefault="00784F99" w:rsidP="00784F99">
      <w:pPr>
        <w:jc w:val="center"/>
        <w:rPr>
          <w:rFonts w:ascii="Arial" w:hAnsi="Arial" w:cs="Arial"/>
          <w:b/>
          <w:i/>
          <w:color w:val="00B050"/>
          <w:sz w:val="48"/>
          <w:szCs w:val="48"/>
          <w:u w:val="single"/>
        </w:rPr>
      </w:pPr>
      <w:r w:rsidRPr="00784F99">
        <w:rPr>
          <w:rFonts w:ascii="Arial" w:hAnsi="Arial" w:cs="Arial"/>
          <w:b/>
          <w:i/>
          <w:color w:val="00B050"/>
          <w:sz w:val="48"/>
          <w:szCs w:val="48"/>
          <w:u w:val="single"/>
        </w:rPr>
        <w:t>Procedury przyprowadzania i odbierania dzieci z przedszkola.</w:t>
      </w:r>
    </w:p>
    <w:p w:rsidR="00784F99" w:rsidRDefault="00784F99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Dziecko powinno być przyprowadzane i odbierane z przedszkola przez rodziców/prawnych opiekunów Lu upoważniona przez nich osobę zapewniająca dziecku pełne bezpieczeństwo.</w:t>
      </w:r>
    </w:p>
    <w:p w:rsidR="00784F99" w:rsidRDefault="00784F99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Rodzice zobowiązani są do wpisania z początkiem każdego nowego roku przedszkolnego oświadczenia o odbiorze dziecka z przedszkola  oraz uaktualniania go w razie potrzeby.</w:t>
      </w:r>
    </w:p>
    <w:p w:rsidR="00784F99" w:rsidRDefault="00784F99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Rodzic może również powiadomić telefonicznie pracowników przedszkola o zamiarze odbierania dziecka przez inna osobę niż osoba upoważniona, co zostaje odnotowane w specjalnym zeszycie i podpisane przez pracownika przyjmującego informacje telefoniczną. </w:t>
      </w:r>
    </w:p>
    <w:p w:rsidR="00784F99" w:rsidRDefault="00784F99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Dla zachowania pełnego bezpieczeństwa nauczyciel jest zobowiązany do wylegitymowania osoby zgłoszonej do odbioru dziecka, jeśli jej nie zna.</w:t>
      </w:r>
    </w:p>
    <w:p w:rsidR="00784F99" w:rsidRDefault="00784F99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Dzieci nie będą wydawane osobom nietrzeźwym ze względu na brak możliwości zapewnienia dziecku pełnego bezpieczeństwa.</w:t>
      </w:r>
    </w:p>
    <w:p w:rsidR="00784F99" w:rsidRDefault="008D0145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bezpieczeństwo w drodze do i przedszkola (po zakończonych zajęciach dydaktyczno-opiekuńczych i opuszczeniu terenu przedszkola) odpowiadają rodzice/ prawni opiekunowie.</w:t>
      </w:r>
    </w:p>
    <w:p w:rsidR="008D0145" w:rsidRDefault="008D0145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Zabrania się rodzicom/prawnym opiekunom, pod których opieką zostaje dziecko, aby pozwalali na samodzielne przejście dziecka do przedszkola z terenu parkingu, ogrodu przedszkolnego.</w:t>
      </w:r>
    </w:p>
    <w:p w:rsidR="008D0145" w:rsidRDefault="008D0145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Rodzic winien przyprowadzić dziecko osobiście, oddać je pod opiekę woźnej lub nauczycielowi.</w:t>
      </w:r>
    </w:p>
    <w:p w:rsidR="008D0145" w:rsidRDefault="001F0B75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Nauczyciel bierze pełną</w:t>
      </w:r>
      <w:r w:rsidR="008D0145">
        <w:rPr>
          <w:rFonts w:ascii="Arial" w:hAnsi="Arial" w:cs="Arial"/>
          <w:sz w:val="28"/>
          <w:szCs w:val="28"/>
        </w:rPr>
        <w:t xml:space="preserve"> odpowiedzialność za dziecko od momentu wejścia do sali zabaw.</w:t>
      </w:r>
    </w:p>
    <w:p w:rsidR="008D0145" w:rsidRDefault="008D0145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Podstawa programowa jest realizowana w godzinach 8.00-13.00, dlatego dzieci należy przyprowadzać  do przedszkola najpóźniej do godz. 8.00.</w:t>
      </w:r>
    </w:p>
    <w:p w:rsidR="008D0145" w:rsidRDefault="008D0145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Rodzic zobowiązany jest przyprowadzać do przedszkola dziecko zdrowe.</w:t>
      </w:r>
    </w:p>
    <w:p w:rsidR="008D0145" w:rsidRDefault="008D0145" w:rsidP="00784F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przypadku, gdy dziecko nie zostanie odebrane z przedszkola (czyli po godzinach czasu pracy przedszkola), należy pilnie skontaktować się z rodzicami.</w:t>
      </w:r>
      <w:r w:rsidR="001F0B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Jeśli kontakt z jakiegoś powodu jest niemożliwy, nauczyciel powiadamia dyrektora, ten zaś podejmuje decyzję, w jaki sposób powiadomić rodziców</w:t>
      </w:r>
      <w:r w:rsidR="001F0B75">
        <w:rPr>
          <w:rFonts w:ascii="Arial" w:hAnsi="Arial" w:cs="Arial"/>
          <w:sz w:val="28"/>
          <w:szCs w:val="28"/>
        </w:rPr>
        <w:t xml:space="preserve"> lub prawnych opiekunów.</w:t>
      </w:r>
    </w:p>
    <w:p w:rsidR="001F0B75" w:rsidRPr="001F0B75" w:rsidRDefault="001F0B75" w:rsidP="001F0B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ostateczności dyrektor powiadamia o tym fakcie k</w:t>
      </w:r>
      <w:r w:rsidRPr="001F0B75">
        <w:rPr>
          <w:rFonts w:ascii="Arial" w:hAnsi="Arial" w:cs="Arial"/>
          <w:sz w:val="28"/>
          <w:szCs w:val="28"/>
        </w:rPr>
        <w:t>omisariat policji</w:t>
      </w:r>
      <w:r>
        <w:rPr>
          <w:rFonts w:ascii="Arial" w:hAnsi="Arial" w:cs="Arial"/>
          <w:sz w:val="28"/>
          <w:szCs w:val="28"/>
        </w:rPr>
        <w:t>, a rodzice mogą być pociągnięci do odpowiedzialności karnej lub finansowej.</w:t>
      </w:r>
    </w:p>
    <w:sectPr w:rsidR="001F0B75" w:rsidRPr="001F0B75" w:rsidSect="0037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3EE"/>
    <w:multiLevelType w:val="hybridMultilevel"/>
    <w:tmpl w:val="010210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8B471F"/>
    <w:multiLevelType w:val="hybridMultilevel"/>
    <w:tmpl w:val="44E0A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F99"/>
    <w:rsid w:val="00052AA0"/>
    <w:rsid w:val="001F0B75"/>
    <w:rsid w:val="00377A36"/>
    <w:rsid w:val="005E0D2B"/>
    <w:rsid w:val="00784F99"/>
    <w:rsid w:val="008D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</dc:creator>
  <cp:lastModifiedBy>bodzio</cp:lastModifiedBy>
  <cp:revision>1</cp:revision>
  <dcterms:created xsi:type="dcterms:W3CDTF">2018-09-18T20:43:00Z</dcterms:created>
  <dcterms:modified xsi:type="dcterms:W3CDTF">2018-09-18T21:07:00Z</dcterms:modified>
</cp:coreProperties>
</file>